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E5F5" w14:textId="77777777" w:rsidR="00627C5F" w:rsidRDefault="00627C5F" w:rsidP="00BC7688">
      <w:pPr>
        <w:pStyle w:val="NoSpacing"/>
        <w:rPr>
          <w:rFonts w:cstheme="minorHAnsi"/>
          <w:b/>
          <w:bCs/>
          <w:sz w:val="24"/>
          <w:szCs w:val="24"/>
        </w:rPr>
      </w:pPr>
    </w:p>
    <w:p w14:paraId="4AB5AD3D" w14:textId="4106AF2F" w:rsidR="00BC7688" w:rsidRPr="00CC3381" w:rsidRDefault="00BC7688" w:rsidP="009A28EA">
      <w:pPr>
        <w:pStyle w:val="NoSpacing"/>
        <w:rPr>
          <w:rFonts w:cstheme="minorHAnsi"/>
          <w:sz w:val="24"/>
          <w:szCs w:val="24"/>
        </w:rPr>
      </w:pPr>
      <w:r w:rsidRPr="00CC3381">
        <w:rPr>
          <w:rFonts w:cstheme="minorHAnsi"/>
          <w:b/>
          <w:bCs/>
          <w:sz w:val="24"/>
          <w:szCs w:val="24"/>
        </w:rPr>
        <w:t>Position</w:t>
      </w:r>
      <w:r w:rsidR="00627C5F" w:rsidRPr="00CC3381">
        <w:rPr>
          <w:rFonts w:cstheme="minorHAnsi"/>
          <w:b/>
          <w:bCs/>
          <w:sz w:val="24"/>
          <w:szCs w:val="24"/>
        </w:rPr>
        <w:t>/Title</w:t>
      </w:r>
      <w:r w:rsidRPr="00CC3381">
        <w:rPr>
          <w:rFonts w:cstheme="minorHAnsi"/>
          <w:b/>
          <w:bCs/>
          <w:sz w:val="24"/>
          <w:szCs w:val="24"/>
        </w:rPr>
        <w:t>:</w:t>
      </w:r>
      <w:r w:rsidRPr="00CC3381">
        <w:rPr>
          <w:rFonts w:cstheme="minorHAnsi"/>
          <w:sz w:val="24"/>
          <w:szCs w:val="24"/>
        </w:rPr>
        <w:t xml:space="preserve">  </w:t>
      </w:r>
      <w:r w:rsidR="00CC3381" w:rsidRPr="00CC3381">
        <w:rPr>
          <w:rFonts w:cstheme="minorHAnsi"/>
          <w:sz w:val="24"/>
          <w:szCs w:val="24"/>
        </w:rPr>
        <w:t>Medical Coding &amp; MRA Specialist</w:t>
      </w:r>
    </w:p>
    <w:p w14:paraId="4AD3B94A" w14:textId="77777777" w:rsidR="009A28EA" w:rsidRPr="00CC3381" w:rsidRDefault="009A28EA" w:rsidP="009A28EA">
      <w:pPr>
        <w:pStyle w:val="NoSpacing"/>
        <w:rPr>
          <w:rFonts w:cstheme="minorHAnsi"/>
          <w:sz w:val="24"/>
          <w:szCs w:val="24"/>
        </w:rPr>
      </w:pPr>
    </w:p>
    <w:p w14:paraId="36C3D0B5" w14:textId="42D73ABA" w:rsidR="00627C5F" w:rsidRPr="00CC3381" w:rsidRDefault="00627C5F" w:rsidP="009A28EA">
      <w:pPr>
        <w:pStyle w:val="NoSpacing"/>
        <w:rPr>
          <w:rFonts w:cstheme="minorHAnsi"/>
          <w:sz w:val="24"/>
          <w:szCs w:val="24"/>
        </w:rPr>
      </w:pPr>
      <w:r w:rsidRPr="00CC3381">
        <w:rPr>
          <w:rFonts w:cstheme="minorHAnsi"/>
          <w:b/>
          <w:bCs/>
          <w:sz w:val="24"/>
          <w:szCs w:val="24"/>
        </w:rPr>
        <w:t>Department:</w:t>
      </w:r>
      <w:r w:rsidRPr="00CC3381">
        <w:rPr>
          <w:rFonts w:cstheme="minorHAnsi"/>
          <w:sz w:val="24"/>
          <w:szCs w:val="24"/>
        </w:rPr>
        <w:t xml:space="preserve"> </w:t>
      </w:r>
      <w:r w:rsidR="00CC3381" w:rsidRPr="00CC3381">
        <w:rPr>
          <w:rFonts w:cstheme="minorHAnsi"/>
          <w:sz w:val="24"/>
          <w:szCs w:val="24"/>
        </w:rPr>
        <w:t>Corporate Compliance and Quality Assurance</w:t>
      </w:r>
    </w:p>
    <w:p w14:paraId="177719F1" w14:textId="77777777" w:rsidR="009A28EA" w:rsidRPr="00CC3381" w:rsidRDefault="009A28EA" w:rsidP="009A28EA">
      <w:pPr>
        <w:pStyle w:val="NoSpacing"/>
        <w:rPr>
          <w:rFonts w:cstheme="minorHAnsi"/>
          <w:sz w:val="24"/>
          <w:szCs w:val="24"/>
        </w:rPr>
      </w:pPr>
    </w:p>
    <w:p w14:paraId="112A778A" w14:textId="4F2AF47D" w:rsidR="00627C5F" w:rsidRPr="00CC3381" w:rsidRDefault="00627C5F" w:rsidP="009A28EA">
      <w:pPr>
        <w:pStyle w:val="NoSpacing"/>
        <w:rPr>
          <w:rFonts w:cstheme="minorHAnsi"/>
          <w:sz w:val="24"/>
          <w:szCs w:val="24"/>
        </w:rPr>
      </w:pPr>
      <w:r w:rsidRPr="00CC3381">
        <w:rPr>
          <w:rFonts w:cstheme="minorHAnsi"/>
          <w:b/>
          <w:bCs/>
          <w:sz w:val="24"/>
          <w:szCs w:val="24"/>
        </w:rPr>
        <w:t>Required Time Commitment (Full Time/Part Time</w:t>
      </w:r>
      <w:r w:rsidRPr="00CC3381">
        <w:rPr>
          <w:rFonts w:cstheme="minorHAnsi"/>
          <w:sz w:val="24"/>
          <w:szCs w:val="24"/>
        </w:rPr>
        <w:t xml:space="preserve">): Full Time </w:t>
      </w:r>
    </w:p>
    <w:p w14:paraId="3DF23341" w14:textId="77777777" w:rsidR="009A28EA" w:rsidRPr="00CC3381" w:rsidRDefault="009A28EA" w:rsidP="009A28EA">
      <w:pPr>
        <w:pStyle w:val="NoSpacing"/>
        <w:rPr>
          <w:rFonts w:cstheme="minorHAnsi"/>
          <w:sz w:val="24"/>
          <w:szCs w:val="24"/>
        </w:rPr>
      </w:pPr>
    </w:p>
    <w:p w14:paraId="25389D0F" w14:textId="028DF990" w:rsidR="00257835" w:rsidRPr="00CC3381" w:rsidRDefault="00257835" w:rsidP="009A28EA">
      <w:pPr>
        <w:pStyle w:val="NoSpacing"/>
        <w:rPr>
          <w:rFonts w:cstheme="minorHAnsi"/>
          <w:sz w:val="24"/>
          <w:szCs w:val="24"/>
        </w:rPr>
      </w:pPr>
      <w:r w:rsidRPr="00CC3381">
        <w:rPr>
          <w:rFonts w:cstheme="minorHAnsi"/>
          <w:b/>
          <w:bCs/>
          <w:sz w:val="24"/>
          <w:szCs w:val="24"/>
        </w:rPr>
        <w:t>Reports to:</w:t>
      </w:r>
      <w:r w:rsidR="00BC7688" w:rsidRPr="00CC3381">
        <w:rPr>
          <w:rFonts w:cstheme="minorHAnsi"/>
          <w:sz w:val="24"/>
          <w:szCs w:val="24"/>
        </w:rPr>
        <w:t xml:space="preserve">  </w:t>
      </w:r>
      <w:r w:rsidR="00CC3381" w:rsidRPr="00CC3381">
        <w:rPr>
          <w:rFonts w:cstheme="minorHAnsi"/>
          <w:sz w:val="24"/>
          <w:szCs w:val="24"/>
        </w:rPr>
        <w:t xml:space="preserve">Senior Director of Quality &amp; Risk Adjustment  </w:t>
      </w:r>
    </w:p>
    <w:p w14:paraId="07EE1D92" w14:textId="77777777" w:rsidR="001B2D13" w:rsidRPr="00CC3381" w:rsidRDefault="001B2D13" w:rsidP="009A28EA">
      <w:pPr>
        <w:pStyle w:val="NoSpacing"/>
        <w:rPr>
          <w:rFonts w:cstheme="minorHAnsi"/>
          <w:sz w:val="24"/>
          <w:szCs w:val="24"/>
          <w:u w:val="single"/>
        </w:rPr>
      </w:pPr>
    </w:p>
    <w:p w14:paraId="54F12AB4" w14:textId="77777777" w:rsidR="00257835" w:rsidRPr="00CC3381" w:rsidRDefault="00627C5F" w:rsidP="009A2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C3381">
        <w:rPr>
          <w:rFonts w:cstheme="minorHAnsi"/>
          <w:b/>
          <w:bCs/>
          <w:sz w:val="24"/>
          <w:szCs w:val="24"/>
        </w:rPr>
        <w:t xml:space="preserve">Job </w:t>
      </w:r>
      <w:r w:rsidR="00257835" w:rsidRPr="00CC3381">
        <w:rPr>
          <w:rFonts w:cstheme="minorHAnsi"/>
          <w:b/>
          <w:bCs/>
          <w:sz w:val="24"/>
          <w:szCs w:val="24"/>
        </w:rPr>
        <w:t xml:space="preserve">Summary: </w:t>
      </w:r>
    </w:p>
    <w:p w14:paraId="6C4737BD" w14:textId="0DC52363" w:rsidR="00257835" w:rsidRPr="00CC3381" w:rsidRDefault="00CC3381" w:rsidP="009A28EA">
      <w:pPr>
        <w:pStyle w:val="NoSpacing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Perform various audits such as, but not limited to: Data audits for: HEDIS/MRA/HRA/Capitation Documentation and coding, and Special Audit Projects, and miscellaneous projects. Applicants are expected to have an intermediate/advanced knowledge of Excel and Medical Coding background.</w:t>
      </w:r>
    </w:p>
    <w:p w14:paraId="5EEB4469" w14:textId="77777777" w:rsidR="00CC3381" w:rsidRPr="00CC3381" w:rsidRDefault="00CC3381" w:rsidP="009A28EA">
      <w:pPr>
        <w:pStyle w:val="NoSpacing"/>
        <w:rPr>
          <w:rFonts w:cstheme="minorHAnsi"/>
          <w:sz w:val="24"/>
          <w:szCs w:val="24"/>
        </w:rPr>
      </w:pPr>
    </w:p>
    <w:p w14:paraId="03789E2A" w14:textId="77777777" w:rsidR="009A28EA" w:rsidRPr="00CC3381" w:rsidRDefault="00627C5F" w:rsidP="009A28E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C3381">
        <w:rPr>
          <w:rFonts w:cstheme="minorHAnsi"/>
          <w:b/>
          <w:bCs/>
          <w:sz w:val="24"/>
          <w:szCs w:val="24"/>
        </w:rPr>
        <w:t xml:space="preserve">Essential </w:t>
      </w:r>
      <w:r w:rsidR="00257835" w:rsidRPr="00CC3381">
        <w:rPr>
          <w:rFonts w:cstheme="minorHAnsi"/>
          <w:b/>
          <w:bCs/>
          <w:sz w:val="24"/>
          <w:szCs w:val="24"/>
        </w:rPr>
        <w:t>Responsibilities</w:t>
      </w:r>
      <w:r w:rsidRPr="00CC3381">
        <w:rPr>
          <w:rFonts w:cstheme="minorHAnsi"/>
          <w:b/>
          <w:bCs/>
          <w:sz w:val="24"/>
          <w:szCs w:val="24"/>
        </w:rPr>
        <w:t>/Job Functions</w:t>
      </w:r>
      <w:r w:rsidR="00257835" w:rsidRPr="00CC3381">
        <w:rPr>
          <w:rFonts w:cstheme="minorHAnsi"/>
          <w:b/>
          <w:bCs/>
          <w:sz w:val="24"/>
          <w:szCs w:val="24"/>
        </w:rPr>
        <w:t>:</w:t>
      </w:r>
    </w:p>
    <w:p w14:paraId="3A9A37C7" w14:textId="4512F61D" w:rsidR="008364A6" w:rsidRPr="00CC3381" w:rsidRDefault="009A28EA" w:rsidP="009A28EA">
      <w:pPr>
        <w:pStyle w:val="NoSpacing"/>
        <w:jc w:val="both"/>
        <w:rPr>
          <w:rFonts w:cstheme="minorHAnsi"/>
          <w:i/>
          <w:iCs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 </w:t>
      </w:r>
      <w:r w:rsidRPr="00CC3381">
        <w:rPr>
          <w:rFonts w:cstheme="minorHAnsi"/>
          <w:i/>
          <w:iCs/>
          <w:sz w:val="24"/>
          <w:szCs w:val="24"/>
        </w:rPr>
        <w:t>*</w:t>
      </w:r>
      <w:r w:rsidRPr="00CC3381">
        <w:rPr>
          <w:rFonts w:cstheme="minorHAnsi"/>
          <w:i/>
          <w:iCs/>
          <w:sz w:val="24"/>
          <w:szCs w:val="24"/>
        </w:rPr>
        <w:t>NOTE: The list of tasks is illustrative only and is not a comprehensive list of all functions and tasks performed by the position.</w:t>
      </w:r>
    </w:p>
    <w:p w14:paraId="67DBECAD" w14:textId="77777777" w:rsidR="00CC3381" w:rsidRPr="00CC3381" w:rsidRDefault="00CC3381" w:rsidP="00CC3381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Help download/create/clean reports provided by the payers.</w:t>
      </w:r>
    </w:p>
    <w:p w14:paraId="7B1387C7" w14:textId="68A07C19" w:rsidR="00CC3381" w:rsidRPr="00CC3381" w:rsidRDefault="00CC3381" w:rsidP="00CC3381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Help create algorithms, </w:t>
      </w:r>
      <w:r w:rsidRPr="00CC3381">
        <w:rPr>
          <w:rFonts w:cstheme="minorHAnsi"/>
          <w:sz w:val="24"/>
          <w:szCs w:val="24"/>
        </w:rPr>
        <w:t>to</w:t>
      </w:r>
      <w:r w:rsidRPr="00CC3381">
        <w:rPr>
          <w:rFonts w:cstheme="minorHAnsi"/>
          <w:sz w:val="24"/>
          <w:szCs w:val="24"/>
        </w:rPr>
        <w:t xml:space="preserve"> appropriately analyze the data given by the payers, as well as analyze provider performance in </w:t>
      </w:r>
      <w:r w:rsidRPr="00CC3381">
        <w:rPr>
          <w:rFonts w:cstheme="minorHAnsi"/>
          <w:sz w:val="24"/>
          <w:szCs w:val="24"/>
        </w:rPr>
        <w:t>value-based</w:t>
      </w:r>
      <w:r w:rsidRPr="00CC3381">
        <w:rPr>
          <w:rFonts w:cstheme="minorHAnsi"/>
          <w:sz w:val="24"/>
          <w:szCs w:val="24"/>
        </w:rPr>
        <w:t xml:space="preserve"> contracts and incentive programs for HEDIS and MRA</w:t>
      </w:r>
    </w:p>
    <w:p w14:paraId="374CE2D1" w14:textId="77777777" w:rsidR="00CC3381" w:rsidRPr="00CC3381" w:rsidRDefault="00CC3381" w:rsidP="00CC3381">
      <w:pPr>
        <w:pStyle w:val="NoSpacing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Monitor and report quality review statistics</w:t>
      </w:r>
    </w:p>
    <w:p w14:paraId="1BA639C7" w14:textId="136004B2" w:rsidR="00CC3381" w:rsidRPr="00CC3381" w:rsidRDefault="00CC3381" w:rsidP="00CC3381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Participate in cross-functional teams to address key claims coding rule issues facing the organization for these </w:t>
      </w:r>
      <w:r w:rsidRPr="00CC3381">
        <w:rPr>
          <w:rFonts w:cstheme="minorHAnsi"/>
          <w:sz w:val="24"/>
          <w:szCs w:val="24"/>
        </w:rPr>
        <w:t>value-based</w:t>
      </w:r>
      <w:r w:rsidRPr="00CC3381">
        <w:rPr>
          <w:rFonts w:cstheme="minorHAnsi"/>
          <w:sz w:val="24"/>
          <w:szCs w:val="24"/>
        </w:rPr>
        <w:t xml:space="preserve"> programs.</w:t>
      </w:r>
    </w:p>
    <w:p w14:paraId="53035691" w14:textId="77777777" w:rsidR="00CC3381" w:rsidRPr="00CC3381" w:rsidRDefault="00CC3381" w:rsidP="00CC3381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Perform timely and accurate quality assurance reviews of critical work tasks</w:t>
      </w:r>
    </w:p>
    <w:p w14:paraId="421CD942" w14:textId="6FC5B939" w:rsidR="00CC3381" w:rsidRPr="00CC3381" w:rsidRDefault="00CC3381" w:rsidP="00CC3381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Evaluates change proposal</w:t>
      </w:r>
      <w:r>
        <w:rPr>
          <w:rFonts w:cstheme="minorHAnsi"/>
          <w:sz w:val="24"/>
          <w:szCs w:val="24"/>
        </w:rPr>
        <w:t>s</w:t>
      </w:r>
      <w:r w:rsidRPr="00CC3381">
        <w:rPr>
          <w:rFonts w:cstheme="minorHAnsi"/>
          <w:sz w:val="24"/>
          <w:szCs w:val="24"/>
        </w:rPr>
        <w:t xml:space="preserve"> from a regulatory perspective, financial perspective, and claims operational perspectives.</w:t>
      </w:r>
    </w:p>
    <w:p w14:paraId="67C797FC" w14:textId="0F5FC05D" w:rsidR="00CC3381" w:rsidRPr="00CC3381" w:rsidRDefault="00CC3381" w:rsidP="00CC3381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This individual will, under general direction from the Senior Director of Quality &amp; Risk Adjustment, perform and/or coordinate audits in accordance with official coding guidelines set forth by CMS regulations, other applicable federal and/or state guidelines, and client-specific policies.</w:t>
      </w:r>
    </w:p>
    <w:p w14:paraId="6F1E84AC" w14:textId="77777777" w:rsidR="00CC3381" w:rsidRPr="00CC3381" w:rsidRDefault="00CC3381" w:rsidP="00CC3381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Investigate and/or resolve billing, coding and medical necessity compliance inquiries, complaints, and problems as directed by the Senior Director of Quality &amp; Risk Adjustment </w:t>
      </w:r>
    </w:p>
    <w:p w14:paraId="742D9134" w14:textId="6691200B" w:rsidR="00C438C2" w:rsidRPr="00CC3381" w:rsidRDefault="009A28EA" w:rsidP="00CC3381">
      <w:pPr>
        <w:pStyle w:val="NoSpacing"/>
        <w:jc w:val="both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cr/>
      </w:r>
      <w:r w:rsidR="00ED2797" w:rsidRPr="00CC3381">
        <w:rPr>
          <w:rFonts w:cstheme="minorHAnsi"/>
          <w:b/>
          <w:bCs/>
          <w:sz w:val="24"/>
          <w:szCs w:val="24"/>
        </w:rPr>
        <w:t>Requirements</w:t>
      </w:r>
      <w:r w:rsidR="00D97BD6" w:rsidRPr="00CC3381">
        <w:rPr>
          <w:rFonts w:cstheme="minorHAnsi"/>
          <w:b/>
          <w:bCs/>
          <w:sz w:val="24"/>
          <w:szCs w:val="24"/>
        </w:rPr>
        <w:t>:</w:t>
      </w:r>
    </w:p>
    <w:p w14:paraId="4C1B3872" w14:textId="77777777" w:rsidR="00CC3381" w:rsidRPr="00CC3381" w:rsidRDefault="00CC3381" w:rsidP="00CC3381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Minimum 2 years’ experience in an auditing or compliance related position, with a minimum of 5+ years’ experience in a coding/billing environment</w:t>
      </w:r>
    </w:p>
    <w:p w14:paraId="4B515A49" w14:textId="77777777" w:rsidR="00CC3381" w:rsidRPr="00CC3381" w:rsidRDefault="00CC3381" w:rsidP="00CC3381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Strong working knowledge of basic anatomy and physiology and medical terminology </w:t>
      </w:r>
    </w:p>
    <w:p w14:paraId="0B017971" w14:textId="77777777" w:rsidR="00CC3381" w:rsidRPr="00CC3381" w:rsidRDefault="00CC3381" w:rsidP="00CC3381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Strong working knowledge of medical insurance terminology and/or processes </w:t>
      </w:r>
    </w:p>
    <w:p w14:paraId="529C8C23" w14:textId="77777777" w:rsidR="00CC3381" w:rsidRPr="00CC3381" w:rsidRDefault="00CC3381" w:rsidP="00CC3381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Excellent critical thinking capabilities with a strong attention to detail </w:t>
      </w:r>
    </w:p>
    <w:p w14:paraId="5AB8FB5F" w14:textId="77777777" w:rsidR="00CC3381" w:rsidRPr="00CC3381" w:rsidRDefault="00CC3381" w:rsidP="00CC3381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Excellent oral and written communication skills </w:t>
      </w:r>
    </w:p>
    <w:p w14:paraId="0590517E" w14:textId="77777777" w:rsidR="00CC3381" w:rsidRPr="00CC3381" w:rsidRDefault="00CC3381" w:rsidP="00CC3381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lastRenderedPageBreak/>
        <w:t xml:space="preserve">Ability to work under pressure and meet deadlines while managing multiple high priorities </w:t>
      </w:r>
    </w:p>
    <w:p w14:paraId="0C930A6B" w14:textId="77777777" w:rsidR="00CC3381" w:rsidRPr="00CC3381" w:rsidRDefault="00CC3381" w:rsidP="00CC3381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Exceptional customer service skills </w:t>
      </w:r>
    </w:p>
    <w:p w14:paraId="000374D4" w14:textId="77777777" w:rsidR="00CC3381" w:rsidRPr="00CC3381" w:rsidRDefault="00CC3381" w:rsidP="00CC3381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Ability to work independently with minimal supervision </w:t>
      </w:r>
    </w:p>
    <w:p w14:paraId="1FA5A735" w14:textId="77777777" w:rsidR="00CC3381" w:rsidRPr="00CC3381" w:rsidRDefault="00CC3381" w:rsidP="00CC3381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Computer literacy with high competency in Microsoft Excel and Word</w:t>
      </w:r>
    </w:p>
    <w:p w14:paraId="310C6CF4" w14:textId="77777777" w:rsidR="00CC3381" w:rsidRPr="00CC3381" w:rsidRDefault="00CC3381" w:rsidP="00CC338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Able to manipulate Pivot tables and create trends</w:t>
      </w:r>
    </w:p>
    <w:p w14:paraId="44BCA5FE" w14:textId="04D3DBE8" w:rsidR="00CC3381" w:rsidRPr="00CC3381" w:rsidRDefault="00CC3381" w:rsidP="00CC3381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Clear Communicator (Written and verbal)</w:t>
      </w:r>
    </w:p>
    <w:p w14:paraId="4EA818AA" w14:textId="77777777" w:rsidR="00CC3381" w:rsidRPr="00CC3381" w:rsidRDefault="00CC3381" w:rsidP="00CC3381">
      <w:pPr>
        <w:pStyle w:val="NoSpacing"/>
        <w:ind w:left="1440"/>
        <w:rPr>
          <w:rFonts w:cstheme="minorHAnsi"/>
          <w:sz w:val="24"/>
          <w:szCs w:val="24"/>
        </w:rPr>
      </w:pPr>
    </w:p>
    <w:p w14:paraId="2B4AE1C2" w14:textId="77777777" w:rsidR="00CC3381" w:rsidRPr="00CC3381" w:rsidRDefault="00CC3381" w:rsidP="00CC3381">
      <w:pPr>
        <w:pStyle w:val="Heading1"/>
        <w:ind w:left="140"/>
        <w:rPr>
          <w:rFonts w:asciiTheme="minorHAnsi" w:hAnsiTheme="minorHAnsi" w:cstheme="minorHAnsi"/>
          <w:w w:val="105"/>
          <w:sz w:val="24"/>
          <w:szCs w:val="24"/>
        </w:rPr>
      </w:pPr>
      <w:r w:rsidRPr="00CC3381">
        <w:rPr>
          <w:rFonts w:asciiTheme="minorHAnsi" w:hAnsiTheme="minorHAnsi" w:cstheme="minorHAnsi"/>
          <w:w w:val="105"/>
          <w:sz w:val="24"/>
          <w:szCs w:val="24"/>
        </w:rPr>
        <w:t>Highly Preferred Certification(s)</w:t>
      </w:r>
    </w:p>
    <w:p w14:paraId="72C3A6C4" w14:textId="77777777" w:rsidR="00CC3381" w:rsidRPr="00CC3381" w:rsidRDefault="00CC3381" w:rsidP="00CC3381">
      <w:pPr>
        <w:pStyle w:val="BodyText"/>
        <w:numPr>
          <w:ilvl w:val="0"/>
          <w:numId w:val="25"/>
        </w:numPr>
        <w:tabs>
          <w:tab w:val="left" w:pos="1912"/>
        </w:tabs>
        <w:spacing w:before="25"/>
        <w:ind w:right="406"/>
        <w:rPr>
          <w:rFonts w:asciiTheme="minorHAnsi" w:hAnsiTheme="minorHAnsi" w:cstheme="minorHAnsi"/>
          <w:w w:val="105"/>
          <w:sz w:val="24"/>
          <w:szCs w:val="24"/>
        </w:rPr>
      </w:pPr>
      <w:r w:rsidRPr="00CC3381">
        <w:rPr>
          <w:rFonts w:asciiTheme="minorHAnsi" w:hAnsiTheme="minorHAnsi" w:cstheme="minorHAnsi"/>
          <w:w w:val="105"/>
          <w:sz w:val="24"/>
          <w:szCs w:val="24"/>
        </w:rPr>
        <w:t xml:space="preserve">CPC, CRC, and/or CPMA certified with good training and presentation skills. </w:t>
      </w:r>
    </w:p>
    <w:p w14:paraId="56E19E7E" w14:textId="77777777" w:rsidR="00CC3381" w:rsidRPr="00CC3381" w:rsidRDefault="00CC3381" w:rsidP="00CC3381">
      <w:pPr>
        <w:pStyle w:val="Heading1"/>
        <w:spacing w:line="189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288A3A31" w14:textId="77777777" w:rsidR="00CC3381" w:rsidRPr="00CC3381" w:rsidRDefault="00CC3381" w:rsidP="00CC3381">
      <w:pPr>
        <w:pStyle w:val="Heading1"/>
        <w:spacing w:line="189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59E72B49" w14:textId="77777777" w:rsidR="00CC3381" w:rsidRPr="00CC3381" w:rsidRDefault="00CC3381" w:rsidP="00CC3381">
      <w:pPr>
        <w:pStyle w:val="Heading1"/>
        <w:spacing w:line="189" w:lineRule="exac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C3381">
        <w:rPr>
          <w:rFonts w:asciiTheme="minorHAnsi" w:hAnsiTheme="minorHAnsi" w:cstheme="minorHAnsi"/>
          <w:sz w:val="24"/>
          <w:szCs w:val="24"/>
        </w:rPr>
        <w:t>Other</w:t>
      </w:r>
      <w:r w:rsidRPr="00CC338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C3381">
        <w:rPr>
          <w:rFonts w:asciiTheme="minorHAnsi" w:hAnsiTheme="minorHAnsi" w:cstheme="minorHAnsi"/>
          <w:sz w:val="24"/>
          <w:szCs w:val="24"/>
        </w:rPr>
        <w:t>Functions</w:t>
      </w:r>
    </w:p>
    <w:p w14:paraId="14748649" w14:textId="77777777" w:rsidR="00CC3381" w:rsidRPr="00CC3381" w:rsidRDefault="00CC3381" w:rsidP="00CC3381">
      <w:pPr>
        <w:pStyle w:val="BodyText"/>
        <w:numPr>
          <w:ilvl w:val="0"/>
          <w:numId w:val="26"/>
        </w:numPr>
        <w:tabs>
          <w:tab w:val="left" w:pos="1796"/>
        </w:tabs>
        <w:rPr>
          <w:rFonts w:asciiTheme="minorHAnsi" w:hAnsiTheme="minorHAnsi" w:cstheme="minorHAnsi"/>
          <w:w w:val="105"/>
          <w:sz w:val="24"/>
          <w:szCs w:val="24"/>
        </w:rPr>
      </w:pPr>
      <w:r w:rsidRPr="00CC3381">
        <w:rPr>
          <w:rFonts w:asciiTheme="minorHAnsi" w:hAnsiTheme="minorHAnsi" w:cstheme="minorHAnsi"/>
          <w:w w:val="105"/>
          <w:sz w:val="24"/>
          <w:szCs w:val="24"/>
        </w:rPr>
        <w:t>Attend</w:t>
      </w:r>
      <w:r w:rsidRPr="00CC338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C3381">
        <w:rPr>
          <w:rFonts w:asciiTheme="minorHAnsi" w:hAnsiTheme="minorHAnsi" w:cstheme="minorHAnsi"/>
          <w:w w:val="105"/>
          <w:sz w:val="24"/>
          <w:szCs w:val="24"/>
        </w:rPr>
        <w:t>meetings</w:t>
      </w:r>
      <w:r w:rsidRPr="00CC338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C3381">
        <w:rPr>
          <w:rFonts w:asciiTheme="minorHAnsi" w:hAnsiTheme="minorHAnsi" w:cstheme="minorHAnsi"/>
          <w:w w:val="105"/>
          <w:sz w:val="24"/>
          <w:szCs w:val="24"/>
        </w:rPr>
        <w:t>requested</w:t>
      </w:r>
      <w:r w:rsidRPr="00CC3381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C3381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CC338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C3381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CC338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the </w:t>
      </w:r>
      <w:r w:rsidRPr="00CC3381">
        <w:rPr>
          <w:rFonts w:asciiTheme="minorHAnsi" w:hAnsiTheme="minorHAnsi" w:cstheme="minorHAnsi"/>
          <w:w w:val="105"/>
          <w:sz w:val="24"/>
          <w:szCs w:val="24"/>
        </w:rPr>
        <w:t xml:space="preserve">Senior Director of Quality &amp; Risk Adjustment </w:t>
      </w:r>
    </w:p>
    <w:p w14:paraId="55504E2C" w14:textId="77777777" w:rsidR="00CC3381" w:rsidRPr="00CC3381" w:rsidRDefault="00CC3381" w:rsidP="00CC3381">
      <w:pPr>
        <w:pStyle w:val="BodyText"/>
        <w:numPr>
          <w:ilvl w:val="0"/>
          <w:numId w:val="26"/>
        </w:numPr>
        <w:tabs>
          <w:tab w:val="left" w:pos="1796"/>
        </w:tabs>
        <w:rPr>
          <w:rFonts w:asciiTheme="minorHAnsi" w:hAnsiTheme="minorHAnsi" w:cstheme="minorHAnsi"/>
          <w:w w:val="105"/>
          <w:sz w:val="24"/>
          <w:szCs w:val="24"/>
        </w:rPr>
      </w:pPr>
      <w:r w:rsidRPr="00CC3381">
        <w:rPr>
          <w:rFonts w:asciiTheme="minorHAnsi" w:hAnsiTheme="minorHAnsi" w:cstheme="minorHAnsi"/>
          <w:w w:val="105"/>
          <w:sz w:val="24"/>
          <w:szCs w:val="24"/>
        </w:rPr>
        <w:t>Be an active participant of practice coding education through review of chart audit findings</w:t>
      </w:r>
    </w:p>
    <w:p w14:paraId="0C0808EB" w14:textId="77777777" w:rsidR="00CC3381" w:rsidRPr="00CC3381" w:rsidRDefault="00CC3381" w:rsidP="00CC3381">
      <w:pPr>
        <w:pStyle w:val="NoSpacing"/>
        <w:rPr>
          <w:rFonts w:cstheme="minorHAnsi"/>
          <w:sz w:val="24"/>
          <w:szCs w:val="24"/>
        </w:rPr>
      </w:pPr>
    </w:p>
    <w:p w14:paraId="22310CD1" w14:textId="77777777" w:rsidR="009A28EA" w:rsidRPr="00CC3381" w:rsidRDefault="009A28EA" w:rsidP="009A28E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C3381">
        <w:rPr>
          <w:rFonts w:cstheme="minorHAnsi"/>
          <w:b/>
          <w:bCs/>
          <w:sz w:val="24"/>
          <w:szCs w:val="24"/>
        </w:rPr>
        <w:t>How to Apply:</w:t>
      </w:r>
    </w:p>
    <w:p w14:paraId="08B31E31" w14:textId="6F4F0DAB" w:rsidR="009A28EA" w:rsidRPr="00CC3381" w:rsidRDefault="009A28EA" w:rsidP="009A28EA">
      <w:pPr>
        <w:spacing w:line="240" w:lineRule="auto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If you are interested in this position, please send your resume to </w:t>
      </w:r>
      <w:r w:rsidR="00CC3381" w:rsidRPr="00CC3381">
        <w:rPr>
          <w:rFonts w:cstheme="minorHAnsi"/>
          <w:sz w:val="24"/>
          <w:szCs w:val="24"/>
        </w:rPr>
        <w:t>Issey Saballos</w:t>
      </w:r>
      <w:r w:rsidR="00CC3381">
        <w:rPr>
          <w:rFonts w:cstheme="minorHAnsi"/>
          <w:b/>
          <w:bCs/>
          <w:sz w:val="24"/>
          <w:szCs w:val="24"/>
        </w:rPr>
        <w:t xml:space="preserve">, </w:t>
      </w:r>
      <w:r w:rsidR="00CC3381" w:rsidRPr="00CC3381">
        <w:rPr>
          <w:rFonts w:cstheme="minorHAnsi"/>
          <w:sz w:val="24"/>
          <w:szCs w:val="24"/>
        </w:rPr>
        <w:t>Vice President of  Compliance and Quality Assurance</w:t>
      </w:r>
      <w:r w:rsidR="00CC3381">
        <w:rPr>
          <w:rFonts w:cstheme="minorHAnsi"/>
          <w:sz w:val="24"/>
          <w:szCs w:val="24"/>
        </w:rPr>
        <w:t xml:space="preserve"> </w:t>
      </w:r>
      <w:r w:rsidRPr="00CC3381">
        <w:rPr>
          <w:rFonts w:cstheme="minorHAnsi"/>
          <w:sz w:val="24"/>
          <w:szCs w:val="24"/>
        </w:rPr>
        <w:t xml:space="preserve">at </w:t>
      </w:r>
      <w:hyperlink r:id="rId7" w:history="1">
        <w:r w:rsidR="00CC3381" w:rsidRPr="00986A52">
          <w:rPr>
            <w:rStyle w:val="Hyperlink"/>
            <w:rFonts w:cstheme="minorHAnsi"/>
            <w:sz w:val="24"/>
            <w:szCs w:val="24"/>
          </w:rPr>
          <w:t>itsaballos@femwell.com</w:t>
        </w:r>
      </w:hyperlink>
      <w:r w:rsidRPr="00CC3381">
        <w:rPr>
          <w:rFonts w:cstheme="minorHAnsi"/>
          <w:sz w:val="24"/>
          <w:szCs w:val="24"/>
        </w:rPr>
        <w:t>.</w:t>
      </w:r>
      <w:r w:rsidRPr="00CC3381">
        <w:rPr>
          <w:rFonts w:cstheme="minorHAnsi"/>
          <w:sz w:val="24"/>
          <w:szCs w:val="24"/>
        </w:rPr>
        <w:t>Please be sure to include the following in your e-mail:</w:t>
      </w:r>
    </w:p>
    <w:p w14:paraId="5A99EDD4" w14:textId="33339E75" w:rsidR="009A28EA" w:rsidRPr="00CC3381" w:rsidRDefault="009A28EA" w:rsidP="009A28EA">
      <w:pPr>
        <w:spacing w:line="240" w:lineRule="auto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•</w:t>
      </w:r>
      <w:r w:rsidRPr="00CC3381">
        <w:rPr>
          <w:rFonts w:cstheme="minorHAnsi"/>
          <w:sz w:val="24"/>
          <w:szCs w:val="24"/>
        </w:rPr>
        <w:tab/>
        <w:t>The title of the position you are applying for in the subject line.</w:t>
      </w:r>
    </w:p>
    <w:p w14:paraId="5E45C86A" w14:textId="258FB234" w:rsidR="009A28EA" w:rsidRPr="00CC3381" w:rsidRDefault="009A28EA" w:rsidP="009A28EA">
      <w:pPr>
        <w:spacing w:line="240" w:lineRule="auto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•</w:t>
      </w:r>
      <w:r w:rsidRPr="00CC3381">
        <w:rPr>
          <w:rFonts w:cstheme="minorHAnsi"/>
          <w:sz w:val="24"/>
          <w:szCs w:val="24"/>
        </w:rPr>
        <w:tab/>
        <w:t>The date at which you are available to start.</w:t>
      </w:r>
    </w:p>
    <w:p w14:paraId="362661A6" w14:textId="77777777" w:rsidR="009A28EA" w:rsidRPr="00CC3381" w:rsidRDefault="009A28EA" w:rsidP="009A28EA">
      <w:pPr>
        <w:spacing w:line="240" w:lineRule="auto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•</w:t>
      </w:r>
      <w:r w:rsidRPr="00CC3381">
        <w:rPr>
          <w:rFonts w:cstheme="minorHAnsi"/>
          <w:sz w:val="24"/>
          <w:szCs w:val="24"/>
        </w:rPr>
        <w:tab/>
        <w:t>Your salary requirement</w:t>
      </w:r>
    </w:p>
    <w:p w14:paraId="797D00A8" w14:textId="77777777" w:rsidR="009A28EA" w:rsidRPr="00CC3381" w:rsidRDefault="009A28EA" w:rsidP="009A28EA">
      <w:pPr>
        <w:spacing w:line="240" w:lineRule="auto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•</w:t>
      </w:r>
      <w:r w:rsidRPr="00CC3381">
        <w:rPr>
          <w:rFonts w:cstheme="minorHAnsi"/>
          <w:sz w:val="24"/>
          <w:szCs w:val="24"/>
        </w:rPr>
        <w:tab/>
        <w:t xml:space="preserve">Your contact information </w:t>
      </w:r>
    </w:p>
    <w:p w14:paraId="4B8F27B0" w14:textId="77777777" w:rsidR="009A28EA" w:rsidRPr="00CC3381" w:rsidRDefault="009A28EA" w:rsidP="009A28EA">
      <w:pPr>
        <w:spacing w:line="240" w:lineRule="auto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 xml:space="preserve">Once your e-mail is received someone will contact you regarding an interview. </w:t>
      </w:r>
    </w:p>
    <w:p w14:paraId="4DF2721D" w14:textId="77777777" w:rsidR="009A28EA" w:rsidRPr="00CC3381" w:rsidRDefault="009A28EA" w:rsidP="009A28EA">
      <w:pPr>
        <w:spacing w:line="240" w:lineRule="auto"/>
        <w:rPr>
          <w:rFonts w:cstheme="minorHAnsi"/>
          <w:sz w:val="24"/>
          <w:szCs w:val="24"/>
        </w:rPr>
      </w:pPr>
      <w:r w:rsidRPr="00CC3381">
        <w:rPr>
          <w:rFonts w:cstheme="minorHAnsi"/>
          <w:sz w:val="24"/>
          <w:szCs w:val="24"/>
        </w:rPr>
        <w:t>Please note that submitting your resume does not guarantee an interview or position placement.</w:t>
      </w:r>
    </w:p>
    <w:p w14:paraId="2DFD5626" w14:textId="77777777" w:rsidR="009A28EA" w:rsidRPr="00CC3381" w:rsidRDefault="009A28EA" w:rsidP="009A28EA">
      <w:pPr>
        <w:pStyle w:val="NoSpacing"/>
        <w:rPr>
          <w:rFonts w:cstheme="minorHAnsi"/>
          <w:sz w:val="24"/>
          <w:szCs w:val="24"/>
          <w:u w:val="single"/>
        </w:rPr>
      </w:pPr>
    </w:p>
    <w:sectPr w:rsidR="009A28EA" w:rsidRPr="00CC3381" w:rsidSect="00C365D8">
      <w:headerReference w:type="default" r:id="rId8"/>
      <w:footerReference w:type="default" r:id="rId9"/>
      <w:pgSz w:w="12240" w:h="15840"/>
      <w:pgMar w:top="1440" w:right="1440" w:bottom="1440" w:left="1440" w:header="36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C9DC" w14:textId="77777777" w:rsidR="005534F4" w:rsidRDefault="005534F4" w:rsidP="00A57980">
      <w:pPr>
        <w:spacing w:after="0" w:line="240" w:lineRule="auto"/>
      </w:pPr>
      <w:r>
        <w:separator/>
      </w:r>
    </w:p>
  </w:endnote>
  <w:endnote w:type="continuationSeparator" w:id="0">
    <w:p w14:paraId="1DF6CFC2" w14:textId="77777777" w:rsidR="005534F4" w:rsidRDefault="005534F4" w:rsidP="00A5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8610" w14:textId="77777777" w:rsidR="00050AAF" w:rsidRDefault="00050AAF" w:rsidP="00C365D8">
    <w:pPr>
      <w:pStyle w:val="Footer"/>
      <w:jc w:val="center"/>
    </w:pPr>
    <w:r w:rsidRPr="00050AAF">
      <w:t>3225 Aviation Avenue, Suite 700 Coconut Grove, FL 33133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E1CE" w14:textId="77777777" w:rsidR="005534F4" w:rsidRDefault="005534F4" w:rsidP="00A57980">
      <w:pPr>
        <w:spacing w:after="0" w:line="240" w:lineRule="auto"/>
      </w:pPr>
      <w:r>
        <w:separator/>
      </w:r>
    </w:p>
  </w:footnote>
  <w:footnote w:type="continuationSeparator" w:id="0">
    <w:p w14:paraId="49F8D7D5" w14:textId="77777777" w:rsidR="005534F4" w:rsidRDefault="005534F4" w:rsidP="00A5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23FD" w14:textId="77777777" w:rsidR="00A57980" w:rsidRPr="00A57980" w:rsidRDefault="00BC2871" w:rsidP="00A57980">
    <w:pPr>
      <w:pStyle w:val="Header"/>
      <w:ind w:hanging="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98C1" wp14:editId="2CD10C7D">
              <wp:simplePos x="0" y="0"/>
              <wp:positionH relativeFrom="column">
                <wp:posOffset>1996440</wp:posOffset>
              </wp:positionH>
              <wp:positionV relativeFrom="paragraph">
                <wp:posOffset>19685</wp:posOffset>
              </wp:positionV>
              <wp:extent cx="4695825" cy="5334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00298" w14:textId="77777777" w:rsidR="00BC2871" w:rsidRPr="00050AAF" w:rsidRDefault="00BC2871" w:rsidP="00454FE8">
                          <w:pPr>
                            <w:pStyle w:val="Header"/>
                            <w:ind w:hanging="1080"/>
                            <w:jc w:val="right"/>
                            <w:rPr>
                              <w:rFonts w:ascii="Calibri Light" w:hAnsi="Calibri Light" w:cs="Calibri Light"/>
                              <w:b/>
                              <w:noProof/>
                              <w:color w:val="808080" w:themeColor="background1" w:themeShade="80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50AAF">
                            <w:rPr>
                              <w:rFonts w:ascii="Calibri Light" w:hAnsi="Calibri Light" w:cs="Calibri Light"/>
                              <w:b/>
                              <w:bCs/>
                              <w:color w:val="808080" w:themeColor="background1" w:themeShade="80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Position Description &amp; Requirements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9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2pt;margin-top:1.55pt;width:36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" filled="f" stroked="f">
              <v:textbox>
                <w:txbxContent>
                  <w:p w14:paraId="2AE00298" w14:textId="77777777" w:rsidR="00BC2871" w:rsidRPr="00050AAF" w:rsidRDefault="00BC2871" w:rsidP="00454FE8">
                    <w:pPr>
                      <w:pStyle w:val="Header"/>
                      <w:ind w:hanging="1080"/>
                      <w:jc w:val="right"/>
                      <w:rPr>
                        <w:rFonts w:ascii="Calibri Light" w:hAnsi="Calibri Light" w:cs="Calibri Light"/>
                        <w:b/>
                        <w:noProof/>
                        <w:color w:val="808080" w:themeColor="background1" w:themeShade="80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50AAF">
                      <w:rPr>
                        <w:rFonts w:ascii="Calibri Light" w:hAnsi="Calibri Light" w:cs="Calibri Light"/>
                        <w:b/>
                        <w:bCs/>
                        <w:color w:val="808080" w:themeColor="background1" w:themeShade="80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Position Description &amp; Requirements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7980">
      <w:rPr>
        <w:noProof/>
      </w:rPr>
      <w:drawing>
        <wp:inline distT="0" distB="0" distL="0" distR="0" wp14:anchorId="6AD8F24C" wp14:editId="1FD4341D">
          <wp:extent cx="2523744" cy="658347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mwell Logo No Taglin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135" cy="68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204C5"/>
    <w:multiLevelType w:val="hybridMultilevel"/>
    <w:tmpl w:val="6936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D3C"/>
    <w:multiLevelType w:val="hybridMultilevel"/>
    <w:tmpl w:val="ACF47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9A4"/>
    <w:multiLevelType w:val="hybridMultilevel"/>
    <w:tmpl w:val="06BA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533F"/>
    <w:multiLevelType w:val="hybridMultilevel"/>
    <w:tmpl w:val="C7A2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A60"/>
    <w:multiLevelType w:val="hybridMultilevel"/>
    <w:tmpl w:val="F4D67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25FDC"/>
    <w:multiLevelType w:val="hybridMultilevel"/>
    <w:tmpl w:val="AD3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641F"/>
    <w:multiLevelType w:val="hybridMultilevel"/>
    <w:tmpl w:val="6CBC0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55FE3"/>
    <w:multiLevelType w:val="hybridMultilevel"/>
    <w:tmpl w:val="B686DC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C58A3"/>
    <w:multiLevelType w:val="hybridMultilevel"/>
    <w:tmpl w:val="FDA4222E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913D6"/>
    <w:multiLevelType w:val="hybridMultilevel"/>
    <w:tmpl w:val="3BDE2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A67CD"/>
    <w:multiLevelType w:val="hybridMultilevel"/>
    <w:tmpl w:val="C48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7138"/>
    <w:multiLevelType w:val="hybridMultilevel"/>
    <w:tmpl w:val="6818E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81F60"/>
    <w:multiLevelType w:val="hybridMultilevel"/>
    <w:tmpl w:val="A0B6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B2646"/>
    <w:multiLevelType w:val="hybridMultilevel"/>
    <w:tmpl w:val="2236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647A3"/>
    <w:multiLevelType w:val="hybridMultilevel"/>
    <w:tmpl w:val="1C1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81383"/>
    <w:multiLevelType w:val="hybridMultilevel"/>
    <w:tmpl w:val="5724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693C"/>
    <w:multiLevelType w:val="hybridMultilevel"/>
    <w:tmpl w:val="C55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97D03"/>
    <w:multiLevelType w:val="hybridMultilevel"/>
    <w:tmpl w:val="6A768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95FBF"/>
    <w:multiLevelType w:val="hybridMultilevel"/>
    <w:tmpl w:val="D4A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2125"/>
    <w:multiLevelType w:val="hybridMultilevel"/>
    <w:tmpl w:val="9E3E5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53C75"/>
    <w:multiLevelType w:val="hybridMultilevel"/>
    <w:tmpl w:val="2EA27ED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77759"/>
    <w:multiLevelType w:val="hybridMultilevel"/>
    <w:tmpl w:val="B45CA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6B2B07"/>
    <w:multiLevelType w:val="hybridMultilevel"/>
    <w:tmpl w:val="D486A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4D3C0A"/>
    <w:multiLevelType w:val="hybridMultilevel"/>
    <w:tmpl w:val="2E2491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0F59AC"/>
    <w:multiLevelType w:val="hybridMultilevel"/>
    <w:tmpl w:val="CC8CB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22"/>
  </w:num>
  <w:num w:numId="7">
    <w:abstractNumId w:val="15"/>
  </w:num>
  <w:num w:numId="8">
    <w:abstractNumId w:val="14"/>
  </w:num>
  <w:num w:numId="9">
    <w:abstractNumId w:val="5"/>
  </w:num>
  <w:num w:numId="10">
    <w:abstractNumId w:val="25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  <w:num w:numId="15">
    <w:abstractNumId w:val="19"/>
  </w:num>
  <w:num w:numId="16">
    <w:abstractNumId w:val="17"/>
  </w:num>
  <w:num w:numId="17">
    <w:abstractNumId w:val="13"/>
  </w:num>
  <w:num w:numId="18">
    <w:abstractNumId w:val="1"/>
  </w:num>
  <w:num w:numId="19">
    <w:abstractNumId w:val="18"/>
  </w:num>
  <w:num w:numId="20">
    <w:abstractNumId w:val="20"/>
  </w:num>
  <w:num w:numId="21">
    <w:abstractNumId w:val="7"/>
  </w:num>
  <w:num w:numId="22">
    <w:abstractNumId w:val="10"/>
  </w:num>
  <w:num w:numId="23">
    <w:abstractNumId w:val="24"/>
  </w:num>
  <w:num w:numId="24">
    <w:abstractNumId w:val="2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NzI3MLQwMTcxMrJQ0lEKTi0uzszPAykwqgUAHkGS3iwAAAA="/>
  </w:docVars>
  <w:rsids>
    <w:rsidRoot w:val="00257835"/>
    <w:rsid w:val="00050AAF"/>
    <w:rsid w:val="0005285A"/>
    <w:rsid w:val="000B321F"/>
    <w:rsid w:val="000C1478"/>
    <w:rsid w:val="001B2D13"/>
    <w:rsid w:val="001B50DC"/>
    <w:rsid w:val="001C168A"/>
    <w:rsid w:val="001C3E50"/>
    <w:rsid w:val="002148DA"/>
    <w:rsid w:val="00257835"/>
    <w:rsid w:val="00277C78"/>
    <w:rsid w:val="00285653"/>
    <w:rsid w:val="002B3928"/>
    <w:rsid w:val="00341EFB"/>
    <w:rsid w:val="0040425E"/>
    <w:rsid w:val="00404DFF"/>
    <w:rsid w:val="00454FE8"/>
    <w:rsid w:val="00457005"/>
    <w:rsid w:val="00460E01"/>
    <w:rsid w:val="004C1319"/>
    <w:rsid w:val="004D594F"/>
    <w:rsid w:val="004E4833"/>
    <w:rsid w:val="005534F4"/>
    <w:rsid w:val="005847BF"/>
    <w:rsid w:val="005E3AC2"/>
    <w:rsid w:val="005F14DB"/>
    <w:rsid w:val="005F5F81"/>
    <w:rsid w:val="00627C5F"/>
    <w:rsid w:val="00665A98"/>
    <w:rsid w:val="006A261E"/>
    <w:rsid w:val="008278CF"/>
    <w:rsid w:val="008364A6"/>
    <w:rsid w:val="00865FF3"/>
    <w:rsid w:val="0094335C"/>
    <w:rsid w:val="009A28EA"/>
    <w:rsid w:val="009A428A"/>
    <w:rsid w:val="00A105A3"/>
    <w:rsid w:val="00A1109A"/>
    <w:rsid w:val="00A36FEA"/>
    <w:rsid w:val="00A37945"/>
    <w:rsid w:val="00A412D0"/>
    <w:rsid w:val="00A57980"/>
    <w:rsid w:val="00AB041B"/>
    <w:rsid w:val="00AB35C3"/>
    <w:rsid w:val="00AC533D"/>
    <w:rsid w:val="00B22FB1"/>
    <w:rsid w:val="00B556FC"/>
    <w:rsid w:val="00B97A32"/>
    <w:rsid w:val="00BC2871"/>
    <w:rsid w:val="00BC7688"/>
    <w:rsid w:val="00BD668F"/>
    <w:rsid w:val="00BE037A"/>
    <w:rsid w:val="00BE5255"/>
    <w:rsid w:val="00C365D8"/>
    <w:rsid w:val="00C438C2"/>
    <w:rsid w:val="00C72073"/>
    <w:rsid w:val="00CA7B72"/>
    <w:rsid w:val="00CB5315"/>
    <w:rsid w:val="00CC3381"/>
    <w:rsid w:val="00D51FC1"/>
    <w:rsid w:val="00D72574"/>
    <w:rsid w:val="00D97BD6"/>
    <w:rsid w:val="00DF4B51"/>
    <w:rsid w:val="00E92016"/>
    <w:rsid w:val="00E934F3"/>
    <w:rsid w:val="00EA086D"/>
    <w:rsid w:val="00ED2797"/>
    <w:rsid w:val="00F928DE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BF987"/>
  <w15:docId w15:val="{3F67155D-3012-4ECA-B0F2-7D0E599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C3381"/>
    <w:pPr>
      <w:widowControl w:val="0"/>
      <w:spacing w:after="0" w:line="240" w:lineRule="auto"/>
      <w:ind w:left="132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80"/>
  </w:style>
  <w:style w:type="paragraph" w:styleId="Footer">
    <w:name w:val="footer"/>
    <w:basedOn w:val="Normal"/>
    <w:link w:val="FooterChar"/>
    <w:uiPriority w:val="99"/>
    <w:unhideWhenUsed/>
    <w:rsid w:val="00A5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80"/>
  </w:style>
  <w:style w:type="character" w:styleId="Hyperlink">
    <w:name w:val="Hyperlink"/>
    <w:basedOn w:val="DefaultParagraphFont"/>
    <w:uiPriority w:val="99"/>
    <w:unhideWhenUsed/>
    <w:rsid w:val="009A28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8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C3381"/>
    <w:rPr>
      <w:rFonts w:ascii="Times New Roman" w:eastAsia="Times New Roman" w:hAnsi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C3381"/>
    <w:pPr>
      <w:widowControl w:val="0"/>
      <w:spacing w:after="0" w:line="240" w:lineRule="auto"/>
      <w:ind w:left="1911" w:hanging="346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C3381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aballos@femw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Virtual Stas</dc:creator>
  <cp:lastModifiedBy>Gabriella Oviedo</cp:lastModifiedBy>
  <cp:revision>2</cp:revision>
  <cp:lastPrinted>2018-05-03T22:38:00Z</cp:lastPrinted>
  <dcterms:created xsi:type="dcterms:W3CDTF">2022-01-14T18:02:00Z</dcterms:created>
  <dcterms:modified xsi:type="dcterms:W3CDTF">2022-01-14T18:02:00Z</dcterms:modified>
</cp:coreProperties>
</file>